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2771" w:rsidP="3AA8433F" w:rsidRDefault="000956F8" w14:paraId="00000001" w14:textId="4CC9004E">
      <w:pPr>
        <w:spacing w:line="240" w:lineRule="auto"/>
        <w:jc w:val="center"/>
        <w:rPr>
          <w:rFonts w:ascii="Times New Roman" w:hAnsi="Times New Roman" w:eastAsia="Times New Roman" w:cs="Times New Roman"/>
          <w:b w:val="1"/>
          <w:bCs w:val="1"/>
          <w:i w:val="0"/>
          <w:iCs w:val="0"/>
          <w:sz w:val="24"/>
          <w:szCs w:val="24"/>
        </w:rPr>
      </w:pPr>
      <w:r w:rsidRPr="3AA8433F" w:rsidR="000956F8">
        <w:rPr>
          <w:rFonts w:ascii="Times New Roman" w:hAnsi="Times New Roman" w:eastAsia="Times New Roman" w:cs="Times New Roman"/>
          <w:b w:val="1"/>
          <w:bCs w:val="1"/>
          <w:i w:val="0"/>
          <w:iCs w:val="0"/>
          <w:sz w:val="24"/>
          <w:szCs w:val="24"/>
        </w:rPr>
        <w:t>LIMITED REPRESENTATION AGREEMENT</w:t>
      </w:r>
    </w:p>
    <w:p w:rsidR="00AF2771" w:rsidRDefault="00AF2771" w14:paraId="00000002" w14:textId="77777777">
      <w:pPr>
        <w:spacing w:line="240" w:lineRule="auto"/>
        <w:jc w:val="center"/>
        <w:rPr>
          <w:rFonts w:ascii="Times New Roman" w:hAnsi="Times New Roman" w:eastAsia="Times New Roman" w:cs="Times New Roman"/>
          <w:b/>
          <w:sz w:val="24"/>
          <w:szCs w:val="24"/>
        </w:rPr>
      </w:pPr>
    </w:p>
    <w:p w:rsidR="00AF2771" w:rsidRDefault="000956F8" w14:paraId="00000003" w14:textId="77777777">
      <w:pPr>
        <w:spacing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I.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PARTIES</w:t>
      </w:r>
    </w:p>
    <w:p w:rsidR="00AF2771" w:rsidRDefault="00AF2771" w14:paraId="00000004" w14:textId="77777777">
      <w:pPr>
        <w:spacing w:line="240" w:lineRule="auto"/>
        <w:rPr>
          <w:rFonts w:ascii="Times New Roman" w:hAnsi="Times New Roman" w:eastAsia="Times New Roman" w:cs="Times New Roman"/>
          <w:b/>
          <w:sz w:val="24"/>
          <w:szCs w:val="24"/>
        </w:rPr>
      </w:pPr>
    </w:p>
    <w:p w:rsidR="00AF2771" w:rsidRDefault="000956F8" w14:paraId="00000005" w14:textId="191F4155">
      <w:pPr>
        <w:numPr>
          <w:ilvl w:val="0"/>
          <w:numId w:val="10"/>
        </w:numPr>
        <w:spacing w:line="240" w:lineRule="auto"/>
        <w:rPr>
          <w:rFonts w:ascii="Times New Roman" w:hAnsi="Times New Roman" w:eastAsia="Times New Roman" w:cs="Times New Roman"/>
          <w:sz w:val="24"/>
          <w:szCs w:val="24"/>
        </w:rPr>
      </w:pPr>
      <w:r w:rsidRPr="3AA8433F" w:rsidR="000956F8">
        <w:rPr>
          <w:rFonts w:ascii="Times New Roman" w:hAnsi="Times New Roman" w:eastAsia="Times New Roman" w:cs="Times New Roman"/>
          <w:sz w:val="24"/>
          <w:szCs w:val="24"/>
        </w:rPr>
        <w:t>The Client, _____</w:t>
      </w:r>
      <w:r w:rsidRPr="3AA8433F" w:rsidR="6140A0C6">
        <w:rPr>
          <w:rFonts w:ascii="Times New Roman" w:hAnsi="Times New Roman" w:eastAsia="Times New Roman" w:cs="Times New Roman"/>
          <w:sz w:val="24"/>
          <w:szCs w:val="24"/>
        </w:rPr>
        <w:t>____</w:t>
      </w:r>
      <w:r w:rsidRPr="3AA8433F" w:rsidR="000956F8">
        <w:rPr>
          <w:rFonts w:ascii="Times New Roman" w:hAnsi="Times New Roman" w:eastAsia="Times New Roman" w:cs="Times New Roman"/>
          <w:sz w:val="24"/>
          <w:szCs w:val="24"/>
        </w:rPr>
        <w:t>____________, retains the attorney</w:t>
      </w:r>
      <w:r w:rsidRPr="3AA8433F" w:rsidR="2B108A11">
        <w:rPr>
          <w:rFonts w:ascii="Times New Roman" w:hAnsi="Times New Roman" w:eastAsia="Times New Roman" w:cs="Times New Roman"/>
          <w:sz w:val="24"/>
          <w:szCs w:val="24"/>
        </w:rPr>
        <w:t>(s) ________________ of ____________________</w:t>
      </w:r>
      <w:bookmarkStart w:name="_GoBack" w:id="0"/>
      <w:bookmarkEnd w:id="0"/>
      <w:r w:rsidRPr="3AA8433F" w:rsidR="000956F8">
        <w:rPr>
          <w:rFonts w:ascii="Times New Roman" w:hAnsi="Times New Roman" w:eastAsia="Times New Roman" w:cs="Times New Roman"/>
          <w:sz w:val="24"/>
          <w:szCs w:val="24"/>
        </w:rPr>
        <w:t xml:space="preserve">, to perform the legal services described below.  </w:t>
      </w:r>
    </w:p>
    <w:p w:rsidR="00AF2771" w:rsidRDefault="00AF2771" w14:paraId="00000006" w14:textId="77777777">
      <w:pPr>
        <w:spacing w:line="240" w:lineRule="auto"/>
        <w:ind w:left="720"/>
        <w:rPr>
          <w:rFonts w:ascii="Times New Roman" w:hAnsi="Times New Roman" w:eastAsia="Times New Roman" w:cs="Times New Roman"/>
          <w:sz w:val="24"/>
          <w:szCs w:val="24"/>
        </w:rPr>
      </w:pPr>
    </w:p>
    <w:p w:rsidR="00AF2771" w:rsidRDefault="000956F8" w14:paraId="00000007" w14:textId="77777777">
      <w:pPr>
        <w:spacing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II.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PURPOSE</w:t>
      </w:r>
    </w:p>
    <w:p w:rsidR="00AF2771" w:rsidRDefault="00AF2771" w14:paraId="00000008" w14:textId="77777777">
      <w:pPr>
        <w:spacing w:line="240" w:lineRule="auto"/>
        <w:rPr>
          <w:rFonts w:ascii="Times New Roman" w:hAnsi="Times New Roman" w:eastAsia="Times New Roman" w:cs="Times New Roman"/>
          <w:b/>
          <w:sz w:val="24"/>
          <w:szCs w:val="24"/>
        </w:rPr>
      </w:pPr>
    </w:p>
    <w:p w:rsidR="00AF2771" w:rsidRDefault="000956F8" w14:paraId="00000009" w14:textId="4E535093">
      <w:pPr>
        <w:numPr>
          <w:ilvl w:val="0"/>
          <w:numId w:val="5"/>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purpose of this Agreement is to set forth the legal services to be performed by the Attorneys</w:t>
      </w:r>
      <w:r>
        <w:rPr>
          <w:rFonts w:ascii="Times New Roman" w:hAnsi="Times New Roman" w:eastAsia="Times New Roman" w:cs="Times New Roman"/>
          <w:sz w:val="24"/>
          <w:szCs w:val="24"/>
        </w:rPr>
        <w:t xml:space="preserve"> for the Client and the intentions of the Attorneys</w:t>
      </w:r>
      <w:r>
        <w:rPr>
          <w:rFonts w:ascii="Times New Roman" w:hAnsi="Times New Roman" w:eastAsia="Times New Roman" w:cs="Times New Roman"/>
          <w:sz w:val="24"/>
          <w:szCs w:val="24"/>
        </w:rPr>
        <w:t xml:space="preserve"> and the Client with reg</w:t>
      </w:r>
      <w:r>
        <w:rPr>
          <w:rFonts w:ascii="Times New Roman" w:hAnsi="Times New Roman" w:eastAsia="Times New Roman" w:cs="Times New Roman"/>
          <w:sz w:val="24"/>
          <w:szCs w:val="24"/>
        </w:rPr>
        <w:t>ard to attorneys' fees and costs.</w:t>
      </w:r>
    </w:p>
    <w:p w:rsidR="00AF2771" w:rsidRDefault="000956F8" w14:paraId="0000000A"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0B" w14:textId="77777777">
      <w:pPr>
        <w:spacing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III.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LEGAL SERVICES</w:t>
      </w:r>
    </w:p>
    <w:p w:rsidR="00AF2771" w:rsidRDefault="000956F8" w14:paraId="0000000C"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0D" w14:textId="77777777">
      <w:pPr>
        <w:numPr>
          <w:ilvl w:val="0"/>
          <w:numId w:val="3"/>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limited legal representation referred to in this agreement relates only to the preparation of a petition for medical parole, pursuant to M.G.L. c. 127, § 119A.</w:t>
      </w:r>
    </w:p>
    <w:p w:rsidR="00AF2771" w:rsidRDefault="000956F8" w14:paraId="0000000E"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0F" w14:textId="3AA35B68">
      <w:pPr>
        <w:numPr>
          <w:ilvl w:val="0"/>
          <w:numId w:val="12"/>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Attorneys</w:t>
      </w:r>
      <w:r w:rsidRPr="63AF1E37" w:rsidR="413748EC">
        <w:rPr>
          <w:rFonts w:ascii="Times New Roman" w:hAnsi="Times New Roman" w:eastAsia="Times New Roman" w:cs="Times New Roman"/>
          <w:sz w:val="24"/>
          <w:szCs w:val="24"/>
        </w:rPr>
        <w:t xml:space="preserve"> will prepare a petition for medical parole for </w:t>
      </w:r>
      <w:r w:rsidRPr="63AF1E37" w:rsidR="6870CF50">
        <w:rPr>
          <w:rFonts w:ascii="Times New Roman" w:hAnsi="Times New Roman" w:eastAsia="Times New Roman" w:cs="Times New Roman"/>
          <w:sz w:val="24"/>
          <w:szCs w:val="24"/>
        </w:rPr>
        <w:t>______________________</w:t>
      </w:r>
      <w:r w:rsidRPr="63AF1E37" w:rsidR="413748EC">
        <w:rPr>
          <w:rFonts w:ascii="Times New Roman" w:hAnsi="Times New Roman" w:eastAsia="Times New Roman" w:cs="Times New Roman"/>
          <w:sz w:val="24"/>
          <w:szCs w:val="24"/>
        </w:rPr>
        <w:t xml:space="preserve">, </w:t>
      </w:r>
      <w:r w:rsidRPr="63AF1E37" w:rsidR="05D6D586">
        <w:rPr>
          <w:rFonts w:ascii="Times New Roman" w:hAnsi="Times New Roman" w:eastAsia="Times New Roman" w:cs="Times New Roman"/>
          <w:sz w:val="24"/>
          <w:szCs w:val="24"/>
        </w:rPr>
        <w:t xml:space="preserve">Client/ </w:t>
      </w:r>
      <w:r w:rsidRPr="63AF1E37" w:rsidR="413748EC">
        <w:rPr>
          <w:rFonts w:ascii="Times New Roman" w:hAnsi="Times New Roman" w:eastAsia="Times New Roman" w:cs="Times New Roman"/>
          <w:sz w:val="24"/>
          <w:szCs w:val="24"/>
        </w:rPr>
        <w:t>Ward of the Client, on behalf of the Client and engage in all necessary advocacy, correspondence, and other interaction with the Department of Correction (DOC) to ensure that the petition is processed.</w:t>
      </w:r>
    </w:p>
    <w:p w:rsidR="00AF2771" w:rsidRDefault="000956F8" w14:paraId="00000010"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11" w14:textId="606F3191">
      <w:pPr>
        <w:numPr>
          <w:ilvl w:val="0"/>
          <w:numId w:val="14"/>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Attorneys</w:t>
      </w:r>
      <w:r>
        <w:rPr>
          <w:rFonts w:ascii="Times New Roman" w:hAnsi="Times New Roman" w:eastAsia="Times New Roman" w:cs="Times New Roman"/>
          <w:sz w:val="24"/>
          <w:szCs w:val="24"/>
        </w:rPr>
        <w:t xml:space="preserve"> will appear and represent the interests of the Client at any hearing before the DOC Commissioner concerning the Client’s petition for medical parole. </w:t>
      </w:r>
    </w:p>
    <w:p w:rsidR="00AF2771" w:rsidRDefault="000956F8" w14:paraId="00000012"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13" w14:textId="6C10495B">
      <w:pPr>
        <w:numPr>
          <w:ilvl w:val="0"/>
          <w:numId w:val="19"/>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Attorneys</w:t>
      </w:r>
      <w:r>
        <w:rPr>
          <w:rFonts w:ascii="Times New Roman" w:hAnsi="Times New Roman" w:eastAsia="Times New Roman" w:cs="Times New Roman"/>
          <w:sz w:val="24"/>
          <w:szCs w:val="24"/>
        </w:rPr>
        <w:t xml:space="preserve"> do</w:t>
      </w:r>
      <w:r>
        <w:rPr>
          <w:rFonts w:ascii="Times New Roman" w:hAnsi="Times New Roman" w:eastAsia="Times New Roman" w:cs="Times New Roman"/>
          <w:sz w:val="24"/>
          <w:szCs w:val="24"/>
        </w:rPr>
        <w:t xml:space="preserve"> not agree to file a lawsuit related to the Client’s petition for medical parole. The Clie</w:t>
      </w:r>
      <w:r>
        <w:rPr>
          <w:rFonts w:ascii="Times New Roman" w:hAnsi="Times New Roman" w:eastAsia="Times New Roman" w:cs="Times New Roman"/>
          <w:sz w:val="24"/>
          <w:szCs w:val="24"/>
        </w:rPr>
        <w:t>nt understands that the Attorney</w:t>
      </w:r>
      <w:r>
        <w:rPr>
          <w:rFonts w:ascii="Times New Roman" w:hAnsi="Times New Roman" w:eastAsia="Times New Roman" w:cs="Times New Roman"/>
          <w:sz w:val="24"/>
          <w:szCs w:val="24"/>
        </w:rPr>
        <w:t>’s representation of the client is limited exclusively to the representation described above and that the Attorneys</w:t>
      </w:r>
      <w:r>
        <w:rPr>
          <w:rFonts w:ascii="Times New Roman" w:hAnsi="Times New Roman" w:eastAsia="Times New Roman" w:cs="Times New Roman"/>
          <w:sz w:val="24"/>
          <w:szCs w:val="24"/>
        </w:rPr>
        <w:t xml:space="preserve"> have</w:t>
      </w:r>
      <w:r>
        <w:rPr>
          <w:rFonts w:ascii="Times New Roman" w:hAnsi="Times New Roman" w:eastAsia="Times New Roman" w:cs="Times New Roman"/>
          <w:sz w:val="24"/>
          <w:szCs w:val="24"/>
        </w:rPr>
        <w:t xml:space="preserve"> not agreed to provide representation in any way that is not stated in this Agreement.</w:t>
      </w:r>
    </w:p>
    <w:p w:rsidR="00AF2771" w:rsidRDefault="000956F8" w14:paraId="00000014"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15" w14:textId="0F79A9BB">
      <w:pPr>
        <w:numPr>
          <w:ilvl w:val="0"/>
          <w:numId w:val="1"/>
        </w:numPr>
        <w:spacing w:line="240" w:lineRule="auto"/>
        <w:rPr>
          <w:rFonts w:ascii="Times New Roman" w:hAnsi="Times New Roman" w:eastAsia="Times New Roman" w:cs="Times New Roman"/>
          <w:sz w:val="24"/>
          <w:szCs w:val="24"/>
        </w:rPr>
      </w:pPr>
      <w:r w:rsidRPr="63AF1E37">
        <w:rPr>
          <w:rFonts w:ascii="Times New Roman" w:hAnsi="Times New Roman" w:eastAsia="Times New Roman" w:cs="Times New Roman"/>
          <w:sz w:val="24"/>
          <w:szCs w:val="24"/>
        </w:rPr>
        <w:t xml:space="preserve">The Client understands that </w:t>
      </w:r>
      <w:r>
        <w:rPr>
          <w:rFonts w:ascii="Times New Roman" w:hAnsi="Times New Roman" w:eastAsia="Times New Roman" w:cs="Times New Roman"/>
          <w:sz w:val="24"/>
          <w:szCs w:val="24"/>
        </w:rPr>
        <w:t>the Attorneys</w:t>
      </w:r>
      <w:r w:rsidRPr="63AF1E37">
        <w:rPr>
          <w:rFonts w:ascii="Times New Roman" w:hAnsi="Times New Roman" w:eastAsia="Times New Roman" w:cs="Times New Roman"/>
          <w:sz w:val="24"/>
          <w:szCs w:val="24"/>
        </w:rPr>
        <w:t xml:space="preserve"> ha</w:t>
      </w:r>
      <w:r>
        <w:rPr>
          <w:rFonts w:ascii="Times New Roman" w:hAnsi="Times New Roman" w:eastAsia="Times New Roman" w:cs="Times New Roman"/>
          <w:sz w:val="24"/>
          <w:szCs w:val="24"/>
        </w:rPr>
        <w:t>ve</w:t>
      </w:r>
      <w:r w:rsidRPr="63AF1E37">
        <w:rPr>
          <w:rFonts w:ascii="Times New Roman" w:hAnsi="Times New Roman" w:eastAsia="Times New Roman" w:cs="Times New Roman"/>
          <w:sz w:val="24"/>
          <w:szCs w:val="24"/>
        </w:rPr>
        <w:t xml:space="preserve"> no obligation to represent the Client after the DOC Commissioner issues </w:t>
      </w:r>
      <w:r w:rsidRPr="63AF1E37" w:rsidR="335B3CCE">
        <w:rPr>
          <w:rFonts w:ascii="Times New Roman" w:hAnsi="Times New Roman" w:eastAsia="Times New Roman" w:cs="Times New Roman"/>
          <w:sz w:val="24"/>
          <w:szCs w:val="24"/>
        </w:rPr>
        <w:t xml:space="preserve">the </w:t>
      </w:r>
      <w:r w:rsidRPr="63AF1E37">
        <w:rPr>
          <w:rFonts w:ascii="Times New Roman" w:hAnsi="Times New Roman" w:eastAsia="Times New Roman" w:cs="Times New Roman"/>
          <w:sz w:val="24"/>
          <w:szCs w:val="24"/>
        </w:rPr>
        <w:t>decision concerning the Client’s petition for medical parole.</w:t>
      </w:r>
    </w:p>
    <w:p w:rsidR="00AF2771" w:rsidRDefault="000956F8" w14:paraId="00000016"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17" w14:textId="1C737519">
      <w:pPr>
        <w:spacing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IV.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ATTORNEY</w:t>
      </w:r>
      <w:r>
        <w:rPr>
          <w:rFonts w:ascii="Times New Roman" w:hAnsi="Times New Roman" w:eastAsia="Times New Roman" w:cs="Times New Roman"/>
          <w:b/>
          <w:sz w:val="24"/>
          <w:szCs w:val="24"/>
        </w:rPr>
        <w:t xml:space="preserve"> RESPONSIBILITIES</w:t>
      </w:r>
    </w:p>
    <w:p w:rsidR="00AF2771" w:rsidRDefault="000956F8" w14:paraId="00000018"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19" w14:textId="410587B4">
      <w:pPr>
        <w:numPr>
          <w:ilvl w:val="0"/>
          <w:numId w:val="7"/>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Attorneys</w:t>
      </w:r>
      <w:r>
        <w:rPr>
          <w:rFonts w:ascii="Times New Roman" w:hAnsi="Times New Roman" w:eastAsia="Times New Roman" w:cs="Times New Roman"/>
          <w:sz w:val="24"/>
          <w:szCs w:val="24"/>
        </w:rPr>
        <w:t xml:space="preserve"> agrees</w:t>
      </w:r>
      <w:r>
        <w:rPr>
          <w:rFonts w:ascii="Times New Roman" w:hAnsi="Times New Roman" w:eastAsia="Times New Roman" w:cs="Times New Roman"/>
          <w:sz w:val="24"/>
          <w:szCs w:val="24"/>
        </w:rPr>
        <w:t xml:space="preserve"> to diligently represent the Client in a</w:t>
      </w:r>
      <w:r>
        <w:rPr>
          <w:rFonts w:ascii="Times New Roman" w:hAnsi="Times New Roman" w:eastAsia="Times New Roman" w:cs="Times New Roman"/>
          <w:sz w:val="24"/>
          <w:szCs w:val="24"/>
        </w:rPr>
        <w:t>ccordance with Rule 3:07 of the Supreme Judicial Court of Massachusetts.</w:t>
      </w:r>
    </w:p>
    <w:p w:rsidR="00AF2771" w:rsidRDefault="000956F8" w14:paraId="0000001A"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1B" w14:textId="75403B45">
      <w:pPr>
        <w:numPr>
          <w:ilvl w:val="0"/>
          <w:numId w:val="18"/>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Attorneys </w:t>
      </w:r>
      <w:r>
        <w:rPr>
          <w:rFonts w:ascii="Times New Roman" w:hAnsi="Times New Roman" w:eastAsia="Times New Roman" w:cs="Times New Roman"/>
          <w:sz w:val="24"/>
          <w:szCs w:val="24"/>
        </w:rPr>
        <w:t>will communicate with the Client to the extent reasonably necessary to alert the Client to important developments and to enable the Client to make informed decisions about the r</w:t>
      </w:r>
      <w:r>
        <w:rPr>
          <w:rFonts w:ascii="Times New Roman" w:hAnsi="Times New Roman" w:eastAsia="Times New Roman" w:cs="Times New Roman"/>
          <w:sz w:val="24"/>
          <w:szCs w:val="24"/>
        </w:rPr>
        <w:t>epresentation.  The Attorneys</w:t>
      </w:r>
      <w:r>
        <w:rPr>
          <w:rFonts w:ascii="Times New Roman" w:hAnsi="Times New Roman" w:eastAsia="Times New Roman" w:cs="Times New Roman"/>
          <w:sz w:val="24"/>
          <w:szCs w:val="24"/>
        </w:rPr>
        <w:t xml:space="preserve"> will respond promptly to any reasonable requests for information about this limited legal representation from the Client.</w:t>
      </w:r>
    </w:p>
    <w:p w:rsidR="00AF2771" w:rsidRDefault="000956F8" w14:paraId="0000001C"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1D" w14:textId="3028165B">
      <w:pPr>
        <w:numPr>
          <w:ilvl w:val="0"/>
          <w:numId w:val="13"/>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All communications between the Attorneys</w:t>
      </w:r>
      <w:r>
        <w:rPr>
          <w:rFonts w:ascii="Times New Roman" w:hAnsi="Times New Roman" w:eastAsia="Times New Roman" w:cs="Times New Roman"/>
          <w:sz w:val="24"/>
          <w:szCs w:val="24"/>
        </w:rPr>
        <w:t xml:space="preserve"> and the Client will be kept confidential.  However, the Client agrees that the Attorneys</w:t>
      </w:r>
      <w:r>
        <w:rPr>
          <w:rFonts w:ascii="Times New Roman" w:hAnsi="Times New Roman" w:eastAsia="Times New Roman" w:cs="Times New Roman"/>
          <w:sz w:val="24"/>
          <w:szCs w:val="24"/>
        </w:rPr>
        <w:t xml:space="preserve"> ma</w:t>
      </w:r>
      <w:r>
        <w:rPr>
          <w:rFonts w:ascii="Times New Roman" w:hAnsi="Times New Roman" w:eastAsia="Times New Roman" w:cs="Times New Roman"/>
          <w:sz w:val="24"/>
          <w:szCs w:val="24"/>
        </w:rPr>
        <w:t>y consult with other attorneys or experts regarding the limited legal representation.</w:t>
      </w:r>
    </w:p>
    <w:p w:rsidR="00AF2771" w:rsidRDefault="000956F8" w14:paraId="0000001E"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1F" w14:textId="127502C1">
      <w:pPr>
        <w:numPr>
          <w:ilvl w:val="0"/>
          <w:numId w:val="2"/>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Attorneys</w:t>
      </w:r>
      <w:r>
        <w:rPr>
          <w:rFonts w:ascii="Times New Roman" w:hAnsi="Times New Roman" w:eastAsia="Times New Roman" w:cs="Times New Roman"/>
          <w:sz w:val="24"/>
          <w:szCs w:val="24"/>
        </w:rPr>
        <w:t xml:space="preserve"> acknowledge</w:t>
      </w:r>
      <w:r>
        <w:rPr>
          <w:rFonts w:ascii="Times New Roman" w:hAnsi="Times New Roman" w:eastAsia="Times New Roman" w:cs="Times New Roman"/>
          <w:sz w:val="24"/>
          <w:szCs w:val="24"/>
        </w:rPr>
        <w:t xml:space="preserve"> the right of the Client to change her attorney at any time, and the Client agrees to immediately inform the Attorneys</w:t>
      </w:r>
      <w:r>
        <w:rPr>
          <w:rFonts w:ascii="Times New Roman" w:hAnsi="Times New Roman" w:eastAsia="Times New Roman" w:cs="Times New Roman"/>
          <w:sz w:val="24"/>
          <w:szCs w:val="24"/>
        </w:rPr>
        <w:t xml:space="preserve"> upon getting a new attorney to prevent unne</w:t>
      </w:r>
      <w:r>
        <w:rPr>
          <w:rFonts w:ascii="Times New Roman" w:hAnsi="Times New Roman" w:eastAsia="Times New Roman" w:cs="Times New Roman"/>
          <w:sz w:val="24"/>
          <w:szCs w:val="24"/>
        </w:rPr>
        <w:t>cessary expenditure of time and money by the Attorneys</w:t>
      </w:r>
      <w:r>
        <w:rPr>
          <w:rFonts w:ascii="Times New Roman" w:hAnsi="Times New Roman" w:eastAsia="Times New Roman" w:cs="Times New Roman"/>
          <w:sz w:val="24"/>
          <w:szCs w:val="24"/>
        </w:rPr>
        <w:t xml:space="preserve">.  </w:t>
      </w:r>
    </w:p>
    <w:p w:rsidR="00AF2771" w:rsidRDefault="000956F8" w14:paraId="00000020"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21" w14:textId="71C04F57">
      <w:pPr>
        <w:numPr>
          <w:ilvl w:val="0"/>
          <w:numId w:val="17"/>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Attorneys</w:t>
      </w:r>
      <w:r>
        <w:rPr>
          <w:rFonts w:ascii="Times New Roman" w:hAnsi="Times New Roman" w:eastAsia="Times New Roman" w:cs="Times New Roman"/>
          <w:sz w:val="24"/>
          <w:szCs w:val="24"/>
        </w:rPr>
        <w:t xml:space="preserve"> may seek to terminate their </w:t>
      </w:r>
      <w:r>
        <w:rPr>
          <w:rFonts w:ascii="Times New Roman" w:hAnsi="Times New Roman" w:eastAsia="Times New Roman" w:cs="Times New Roman"/>
          <w:sz w:val="24"/>
          <w:szCs w:val="24"/>
        </w:rPr>
        <w:t xml:space="preserve">involvement in this representation if, in their </w:t>
      </w:r>
      <w:r>
        <w:rPr>
          <w:rFonts w:ascii="Times New Roman" w:hAnsi="Times New Roman" w:eastAsia="Times New Roman" w:cs="Times New Roman"/>
          <w:sz w:val="24"/>
          <w:szCs w:val="24"/>
        </w:rPr>
        <w:t xml:space="preserve">judgment, continuing to represent the Client would be frivolous or if the facts turn out to be substantially different from </w:t>
      </w:r>
      <w:r>
        <w:rPr>
          <w:rFonts w:ascii="Times New Roman" w:hAnsi="Times New Roman" w:eastAsia="Times New Roman" w:cs="Times New Roman"/>
          <w:sz w:val="24"/>
          <w:szCs w:val="24"/>
        </w:rPr>
        <w:t>those the Client has stated.  The Attorneys</w:t>
      </w:r>
      <w:r>
        <w:rPr>
          <w:rFonts w:ascii="Times New Roman" w:hAnsi="Times New Roman" w:eastAsia="Times New Roman" w:cs="Times New Roman"/>
          <w:sz w:val="24"/>
          <w:szCs w:val="24"/>
        </w:rPr>
        <w:t xml:space="preserve"> may also seek to withdraw from the limited representation if the Client insists on pursuing an objective that the Attorneys</w:t>
      </w:r>
      <w:r>
        <w:rPr>
          <w:rFonts w:ascii="Times New Roman" w:hAnsi="Times New Roman" w:eastAsia="Times New Roman" w:cs="Times New Roman"/>
          <w:sz w:val="24"/>
          <w:szCs w:val="24"/>
        </w:rPr>
        <w:t xml:space="preserve"> consider</w:t>
      </w:r>
      <w:r>
        <w:rPr>
          <w:rFonts w:ascii="Times New Roman" w:hAnsi="Times New Roman" w:eastAsia="Times New Roman" w:cs="Times New Roman"/>
          <w:sz w:val="24"/>
          <w:szCs w:val="24"/>
        </w:rPr>
        <w:t xml:space="preserve"> repugnant or imprudent.</w:t>
      </w:r>
    </w:p>
    <w:p w:rsidR="00AF2771" w:rsidRDefault="000956F8" w14:paraId="00000022"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23" w14:textId="66021D8E">
      <w:pPr>
        <w:numPr>
          <w:ilvl w:val="0"/>
          <w:numId w:val="4"/>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Attorneys</w:t>
      </w:r>
      <w:r>
        <w:rPr>
          <w:rFonts w:ascii="Times New Roman" w:hAnsi="Times New Roman" w:eastAsia="Times New Roman" w:cs="Times New Roman"/>
          <w:sz w:val="24"/>
          <w:szCs w:val="24"/>
        </w:rPr>
        <w:t xml:space="preserve"> may seek to withdraw from the representation if the Client does not </w:t>
      </w:r>
      <w:r>
        <w:rPr>
          <w:rFonts w:ascii="Times New Roman" w:hAnsi="Times New Roman" w:eastAsia="Times New Roman" w:cs="Times New Roman"/>
          <w:sz w:val="24"/>
          <w:szCs w:val="24"/>
        </w:rPr>
        <w:t>comply with her responsibilities as set forth in Section V below, or if the representation has been rendered unreasonably difficult by the Client.</w:t>
      </w:r>
    </w:p>
    <w:p w:rsidR="00AF2771" w:rsidRDefault="000956F8" w14:paraId="00000024"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25" w14:textId="40BA0DE5">
      <w:pPr>
        <w:numPr>
          <w:ilvl w:val="0"/>
          <w:numId w:val="15"/>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Attorneys</w:t>
      </w:r>
      <w:r>
        <w:rPr>
          <w:rFonts w:ascii="Times New Roman" w:hAnsi="Times New Roman" w:eastAsia="Times New Roman" w:cs="Times New Roman"/>
          <w:sz w:val="24"/>
          <w:szCs w:val="24"/>
        </w:rPr>
        <w:t xml:space="preserve"> also may seek to terminate its involvement in this case </w:t>
      </w:r>
      <w:r>
        <w:rPr>
          <w:rFonts w:ascii="Times New Roman" w:hAnsi="Times New Roman" w:eastAsia="Times New Roman" w:cs="Times New Roman"/>
          <w:sz w:val="24"/>
          <w:szCs w:val="24"/>
        </w:rPr>
        <w:t>if the representation will result in an unreasonable financial burden on the Attorneys.</w:t>
      </w:r>
    </w:p>
    <w:p w:rsidR="00AF2771" w:rsidRDefault="000956F8" w14:paraId="00000026"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27" w14:textId="77777777">
      <w:pPr>
        <w:spacing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V.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CLIENT'S RESPONSIBILITIES</w:t>
      </w:r>
    </w:p>
    <w:p w:rsidR="00AF2771" w:rsidRDefault="000956F8" w14:paraId="00000028"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29" w14:textId="3DC07281">
      <w:pPr>
        <w:numPr>
          <w:ilvl w:val="0"/>
          <w:numId w:val="11"/>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Client agrees to cooperate fully with the Attorneys</w:t>
      </w:r>
      <w:r>
        <w:rPr>
          <w:rFonts w:ascii="Times New Roman" w:hAnsi="Times New Roman" w:eastAsia="Times New Roman" w:cs="Times New Roman"/>
          <w:sz w:val="24"/>
          <w:szCs w:val="24"/>
        </w:rPr>
        <w:t xml:space="preserve"> in the preparation and handling of the limited legal representation.  This includes:</w:t>
      </w:r>
    </w:p>
    <w:p w:rsidR="00AF2771" w:rsidRDefault="000956F8" w14:paraId="0000002A" w14:textId="5BD92EE9">
      <w:pPr>
        <w:numPr>
          <w:ilvl w:val="1"/>
          <w:numId w:val="9"/>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answering questions asked by the Attorneys</w:t>
      </w:r>
      <w:r>
        <w:rPr>
          <w:rFonts w:ascii="Times New Roman" w:hAnsi="Times New Roman" w:eastAsia="Times New Roman" w:cs="Times New Roman"/>
          <w:sz w:val="24"/>
          <w:szCs w:val="24"/>
        </w:rPr>
        <w:t>;</w:t>
      </w:r>
    </w:p>
    <w:p w:rsidR="00AF2771" w:rsidRDefault="000956F8" w14:paraId="0000002B" w14:textId="2D01E73E">
      <w:pPr>
        <w:numPr>
          <w:ilvl w:val="1"/>
          <w:numId w:val="9"/>
        </w:numPr>
        <w:spacing w:line="240" w:lineRule="auto"/>
        <w:rPr>
          <w:rFonts w:ascii="Times New Roman" w:hAnsi="Times New Roman" w:eastAsia="Times New Roman" w:cs="Times New Roman"/>
          <w:sz w:val="24"/>
          <w:szCs w:val="24"/>
        </w:rPr>
      </w:pPr>
      <w:r w:rsidRPr="58467329">
        <w:rPr>
          <w:rFonts w:ascii="Times New Roman" w:hAnsi="Times New Roman" w:eastAsia="Times New Roman" w:cs="Times New Roman"/>
          <w:sz w:val="24"/>
          <w:szCs w:val="24"/>
        </w:rPr>
        <w:t xml:space="preserve">releasing or otherwise providing to </w:t>
      </w:r>
      <w:r>
        <w:rPr>
          <w:rFonts w:ascii="Times New Roman" w:hAnsi="Times New Roman" w:eastAsia="Times New Roman" w:cs="Times New Roman"/>
          <w:sz w:val="24"/>
          <w:szCs w:val="24"/>
        </w:rPr>
        <w:t>the Attorneys</w:t>
      </w:r>
      <w:r w:rsidRPr="58467329">
        <w:rPr>
          <w:rFonts w:ascii="Times New Roman" w:hAnsi="Times New Roman" w:eastAsia="Times New Roman" w:cs="Times New Roman"/>
          <w:sz w:val="24"/>
          <w:szCs w:val="24"/>
        </w:rPr>
        <w:t xml:space="preserve"> all confidential or other documents that</w:t>
      </w:r>
      <w:r>
        <w:rPr>
          <w:rFonts w:ascii="Times New Roman" w:hAnsi="Times New Roman" w:eastAsia="Times New Roman" w:cs="Times New Roman"/>
          <w:sz w:val="24"/>
          <w:szCs w:val="24"/>
        </w:rPr>
        <w:t xml:space="preserve"> the Attorneys</w:t>
      </w:r>
      <w:r w:rsidRPr="58467329">
        <w:rPr>
          <w:rFonts w:ascii="Times New Roman" w:hAnsi="Times New Roman" w:eastAsia="Times New Roman" w:cs="Times New Roman"/>
          <w:sz w:val="24"/>
          <w:szCs w:val="24"/>
        </w:rPr>
        <w:t xml:space="preserve"> </w:t>
      </w:r>
      <w:r w:rsidRPr="58467329">
        <w:rPr>
          <w:rFonts w:ascii="Times New Roman" w:hAnsi="Times New Roman" w:eastAsia="Times New Roman" w:cs="Times New Roman"/>
          <w:sz w:val="24"/>
          <w:szCs w:val="24"/>
        </w:rPr>
        <w:t>believe</w:t>
      </w:r>
      <w:r w:rsidRPr="58467329">
        <w:rPr>
          <w:rFonts w:ascii="Times New Roman" w:hAnsi="Times New Roman" w:eastAsia="Times New Roman" w:cs="Times New Roman"/>
          <w:sz w:val="24"/>
          <w:szCs w:val="24"/>
        </w:rPr>
        <w:t xml:space="preserve"> are necessary to represent the Client effectively;</w:t>
      </w:r>
    </w:p>
    <w:p w:rsidR="00AF2771" w:rsidRDefault="000956F8" w14:paraId="0000002C" w14:textId="7207ACF0">
      <w:pPr>
        <w:numPr>
          <w:ilvl w:val="1"/>
          <w:numId w:val="9"/>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promptly informing the Attorneys</w:t>
      </w:r>
      <w:r>
        <w:rPr>
          <w:rFonts w:ascii="Times New Roman" w:hAnsi="Times New Roman" w:eastAsia="Times New Roman" w:cs="Times New Roman"/>
          <w:sz w:val="24"/>
          <w:szCs w:val="24"/>
        </w:rPr>
        <w:t xml:space="preserve"> of any changes in the Client’s medical condition; doctor’s visits or medical appointments; hospitalizations; and any other information about the Client’s physical or mental </w:t>
      </w:r>
      <w:r>
        <w:rPr>
          <w:rFonts w:ascii="Times New Roman" w:hAnsi="Times New Roman" w:eastAsia="Times New Roman" w:cs="Times New Roman"/>
          <w:sz w:val="24"/>
          <w:szCs w:val="24"/>
        </w:rPr>
        <w:t>health that the Attorneys</w:t>
      </w:r>
      <w:r>
        <w:rPr>
          <w:rFonts w:ascii="Times New Roman" w:hAnsi="Times New Roman" w:eastAsia="Times New Roman" w:cs="Times New Roman"/>
          <w:sz w:val="24"/>
          <w:szCs w:val="24"/>
        </w:rPr>
        <w:t xml:space="preserve"> may not know about.</w:t>
      </w:r>
    </w:p>
    <w:p w:rsidR="00AF2771" w:rsidRDefault="000956F8" w14:paraId="0000002D"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2E" w14:textId="5EA915FC">
      <w:pPr>
        <w:numPr>
          <w:ilvl w:val="0"/>
          <w:numId w:val="6"/>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Client agrees to maintain contact with the Attorneys</w:t>
      </w:r>
      <w:r>
        <w:rPr>
          <w:rFonts w:ascii="Times New Roman" w:hAnsi="Times New Roman" w:eastAsia="Times New Roman" w:cs="Times New Roman"/>
          <w:sz w:val="24"/>
          <w:szCs w:val="24"/>
        </w:rPr>
        <w:t>, and to keep the Attorneys</w:t>
      </w:r>
      <w:r>
        <w:rPr>
          <w:rFonts w:ascii="Times New Roman" w:hAnsi="Times New Roman" w:eastAsia="Times New Roman" w:cs="Times New Roman"/>
          <w:sz w:val="24"/>
          <w:szCs w:val="24"/>
        </w:rPr>
        <w:t xml:space="preserve"> informed of any change of address and telephone number.  The Client agrees that if the Client does not keep the Attorneys</w:t>
      </w:r>
      <w:r>
        <w:rPr>
          <w:rFonts w:ascii="Times New Roman" w:hAnsi="Times New Roman" w:eastAsia="Times New Roman" w:cs="Times New Roman"/>
          <w:sz w:val="24"/>
          <w:szCs w:val="24"/>
        </w:rPr>
        <w:t xml:space="preserve"> informed of his current address, and if the Attorneys</w:t>
      </w:r>
      <w:r>
        <w:rPr>
          <w:rFonts w:ascii="Times New Roman" w:hAnsi="Times New Roman" w:eastAsia="Times New Roman" w:cs="Times New Roman"/>
          <w:sz w:val="24"/>
          <w:szCs w:val="24"/>
        </w:rPr>
        <w:t xml:space="preserve"> are</w:t>
      </w:r>
      <w:r>
        <w:rPr>
          <w:rFonts w:ascii="Times New Roman" w:hAnsi="Times New Roman" w:eastAsia="Times New Roman" w:cs="Times New Roman"/>
          <w:sz w:val="24"/>
          <w:szCs w:val="24"/>
        </w:rPr>
        <w:t xml:space="preserve"> unable to locate the Client after making reasonable efforts to do so, then the Attorneys</w:t>
      </w:r>
      <w:r>
        <w:rPr>
          <w:rFonts w:ascii="Times New Roman" w:hAnsi="Times New Roman" w:eastAsia="Times New Roman" w:cs="Times New Roman"/>
          <w:sz w:val="24"/>
          <w:szCs w:val="24"/>
        </w:rPr>
        <w:t xml:space="preserve"> may take all steps necessary to cease representation.</w:t>
      </w:r>
    </w:p>
    <w:p w:rsidR="00AF2771" w:rsidRDefault="000956F8" w14:paraId="0000002F"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30" w14:textId="77777777">
      <w:pPr>
        <w:spacing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VI.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COSTS AND FEES</w:t>
      </w:r>
    </w:p>
    <w:p w:rsidR="00AF2771" w:rsidRDefault="000956F8" w14:paraId="00000031"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32" w14:textId="335A0A55">
      <w:pPr>
        <w:numPr>
          <w:ilvl w:val="0"/>
          <w:numId w:val="8"/>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Client is </w:t>
      </w:r>
      <w:r>
        <w:rPr>
          <w:rFonts w:ascii="Times New Roman" w:hAnsi="Times New Roman" w:eastAsia="Times New Roman" w:cs="Times New Roman"/>
          <w:sz w:val="24"/>
          <w:szCs w:val="24"/>
          <w:u w:val="single"/>
        </w:rPr>
        <w:t>not</w:t>
      </w:r>
      <w:r>
        <w:rPr>
          <w:rFonts w:ascii="Times New Roman" w:hAnsi="Times New Roman" w:eastAsia="Times New Roman" w:cs="Times New Roman"/>
          <w:sz w:val="24"/>
          <w:szCs w:val="24"/>
        </w:rPr>
        <w:t xml:space="preserve"> responsible for the Attorneys</w:t>
      </w:r>
      <w:r>
        <w:rPr>
          <w:rFonts w:ascii="Times New Roman" w:hAnsi="Times New Roman" w:eastAsia="Times New Roman" w:cs="Times New Roman"/>
          <w:sz w:val="24"/>
          <w:szCs w:val="24"/>
        </w:rPr>
        <w:t>’ costs and fees incurred during the course of the limi</w:t>
      </w:r>
      <w:r>
        <w:rPr>
          <w:rFonts w:ascii="Times New Roman" w:hAnsi="Times New Roman" w:eastAsia="Times New Roman" w:cs="Times New Roman"/>
          <w:sz w:val="24"/>
          <w:szCs w:val="24"/>
        </w:rPr>
        <w:t>ted legal representation.</w:t>
      </w:r>
    </w:p>
    <w:p w:rsidR="00AF2771" w:rsidRDefault="000956F8" w14:paraId="00000033" w14:textId="77777777">
      <w:pPr>
        <w:spacing w:line="240" w:lineRule="auto"/>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34" w14:textId="77777777">
      <w:pPr>
        <w:spacing w:line="240" w:lineRule="auto"/>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35" w14:textId="77777777">
      <w:pPr>
        <w:spacing w:line="240" w:lineRule="auto"/>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36" w14:textId="77777777">
      <w:pPr>
        <w:spacing w:line="240" w:lineRule="auto"/>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37" w14:textId="77777777">
      <w:pPr>
        <w:spacing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VII.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MISCELLANEOUS</w:t>
      </w:r>
    </w:p>
    <w:p w:rsidR="00AF2771" w:rsidRDefault="000956F8" w14:paraId="00000038"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39" w14:textId="36B6BED1">
      <w:pPr>
        <w:numPr>
          <w:ilvl w:val="0"/>
          <w:numId w:val="20"/>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Client understands and agrees that the Attorneys</w:t>
      </w:r>
      <w:r>
        <w:rPr>
          <w:rFonts w:ascii="Times New Roman" w:hAnsi="Times New Roman" w:eastAsia="Times New Roman" w:cs="Times New Roman"/>
          <w:sz w:val="24"/>
          <w:szCs w:val="24"/>
        </w:rPr>
        <w:t xml:space="preserve"> may enter into a co-counsel arrangement with attorneys who are not the Attorneys’ </w:t>
      </w:r>
      <w:r>
        <w:rPr>
          <w:rFonts w:ascii="Times New Roman" w:hAnsi="Times New Roman" w:eastAsia="Times New Roman" w:cs="Times New Roman"/>
          <w:sz w:val="24"/>
          <w:szCs w:val="24"/>
        </w:rPr>
        <w:t xml:space="preserve">employees. </w:t>
      </w:r>
    </w:p>
    <w:p w:rsidR="00AF2771" w:rsidRDefault="000956F8" w14:paraId="0000003A"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P="000956F8" w:rsidRDefault="000956F8" w14:paraId="0000003C" w14:textId="068F993C">
      <w:pPr>
        <w:numPr>
          <w:ilvl w:val="0"/>
          <w:numId w:val="16"/>
        </w:num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The attorney client relationship between the Attorneys</w:t>
      </w:r>
      <w:r>
        <w:rPr>
          <w:rFonts w:ascii="Times New Roman" w:hAnsi="Times New Roman" w:eastAsia="Times New Roman" w:cs="Times New Roman"/>
          <w:sz w:val="24"/>
          <w:szCs w:val="24"/>
        </w:rPr>
        <w:t xml:space="preserve"> and the Client means that the Attorneys</w:t>
      </w:r>
      <w:r>
        <w:rPr>
          <w:rFonts w:ascii="Times New Roman" w:hAnsi="Times New Roman" w:eastAsia="Times New Roman" w:cs="Times New Roman"/>
          <w:sz w:val="24"/>
          <w:szCs w:val="24"/>
        </w:rPr>
        <w:t xml:space="preserve"> are</w:t>
      </w:r>
      <w:r>
        <w:rPr>
          <w:rFonts w:ascii="Times New Roman" w:hAnsi="Times New Roman" w:eastAsia="Times New Roman" w:cs="Times New Roman"/>
          <w:sz w:val="24"/>
          <w:szCs w:val="24"/>
        </w:rPr>
        <w:t xml:space="preserve"> obliged to keep confidential those communications which the Client makes in confidence.  However, the Attorneys may share information about this case with the referring organization, Prisoners’ Legal Services (PLS). </w:t>
      </w:r>
    </w:p>
    <w:p w:rsidR="00AF2771" w:rsidRDefault="000956F8" w14:paraId="0000003D" w14:textId="77777777">
      <w:pPr>
        <w:spacing w:line="240" w:lineRule="auto"/>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3E"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413748EC" w14:paraId="0000003F" w14:textId="2593298C">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 ___________________, agree that I have read this agreement.  I also agree that I have had the opportunity to discuss with </w:t>
      </w:r>
      <w:r w:rsidR="000956F8">
        <w:rPr>
          <w:rFonts w:ascii="Times New Roman" w:hAnsi="Times New Roman" w:eastAsia="Times New Roman" w:cs="Times New Roman"/>
          <w:sz w:val="24"/>
          <w:szCs w:val="24"/>
        </w:rPr>
        <w:t>the Attorneys</w:t>
      </w:r>
      <w:r>
        <w:rPr>
          <w:rFonts w:ascii="Times New Roman" w:hAnsi="Times New Roman" w:eastAsia="Times New Roman" w:cs="Times New Roman"/>
          <w:sz w:val="24"/>
          <w:szCs w:val="24"/>
        </w:rPr>
        <w:t xml:space="preserve"> any questions I have about the agreement. I understand and fully agree to all the terms of the agreement.</w:t>
      </w:r>
    </w:p>
    <w:p w:rsidR="00AF2771" w:rsidRDefault="000956F8" w14:paraId="00000040"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41" w14:textId="77777777">
      <w:pPr>
        <w:spacing w:line="240" w:lineRule="auto"/>
        <w:rPr>
          <w:rFonts w:ascii="Times New Roman" w:hAnsi="Times New Roman" w:eastAsia="Times New Roman" w:cs="Times New Roman"/>
          <w:sz w:val="24"/>
          <w:szCs w:val="24"/>
        </w:rPr>
      </w:pPr>
      <w:r w:rsidRPr="41464692">
        <w:rPr>
          <w:rFonts w:ascii="Times New Roman" w:hAnsi="Times New Roman" w:eastAsia="Times New Roman" w:cs="Times New Roman"/>
          <w:sz w:val="24"/>
          <w:szCs w:val="24"/>
        </w:rPr>
        <w:t>Dated this __</w:t>
      </w:r>
      <w:r w:rsidRPr="41464692">
        <w:rPr>
          <w:rFonts w:ascii="Times New Roman" w:hAnsi="Times New Roman" w:eastAsia="Times New Roman" w:cs="Times New Roman"/>
          <w:sz w:val="24"/>
          <w:szCs w:val="24"/>
        </w:rPr>
        <w:t>___</w:t>
      </w:r>
      <w:proofErr w:type="gramStart"/>
      <w:r w:rsidRPr="41464692">
        <w:rPr>
          <w:rFonts w:ascii="Times New Roman" w:hAnsi="Times New Roman" w:eastAsia="Times New Roman" w:cs="Times New Roman"/>
          <w:sz w:val="24"/>
          <w:szCs w:val="24"/>
        </w:rPr>
        <w:t>_  day</w:t>
      </w:r>
      <w:proofErr w:type="gramEnd"/>
      <w:r w:rsidRPr="41464692">
        <w:rPr>
          <w:rFonts w:ascii="Times New Roman" w:hAnsi="Times New Roman" w:eastAsia="Times New Roman" w:cs="Times New Roman"/>
          <w:sz w:val="24"/>
          <w:szCs w:val="24"/>
        </w:rPr>
        <w:t xml:space="preserve"> of _________, 2022</w:t>
      </w:r>
    </w:p>
    <w:p w:rsidR="41464692" w:rsidP="41464692" w:rsidRDefault="41464692" w14:paraId="6F80F849" w14:textId="1231D3D6">
      <w:pPr>
        <w:spacing w:line="240" w:lineRule="auto"/>
        <w:rPr>
          <w:rFonts w:ascii="Times New Roman" w:hAnsi="Times New Roman" w:eastAsia="Times New Roman" w:cs="Times New Roman"/>
          <w:sz w:val="24"/>
          <w:szCs w:val="24"/>
        </w:rPr>
      </w:pPr>
    </w:p>
    <w:p w:rsidR="00AF2771" w:rsidRDefault="000956F8" w14:paraId="00000042"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43" w14:textId="79C7B0E6">
      <w:pPr>
        <w:spacing w:line="240" w:lineRule="auto"/>
        <w:rPr>
          <w:rFonts w:ascii="Times New Roman" w:hAnsi="Times New Roman" w:eastAsia="Times New Roman" w:cs="Times New Roman"/>
          <w:sz w:val="24"/>
          <w:szCs w:val="24"/>
        </w:rPr>
      </w:pPr>
      <w:r w:rsidRPr="41464692">
        <w:rPr>
          <w:rFonts w:ascii="Times New Roman" w:hAnsi="Times New Roman" w:eastAsia="Times New Roman" w:cs="Times New Roman"/>
          <w:sz w:val="24"/>
          <w:szCs w:val="24"/>
        </w:rPr>
        <w:t xml:space="preserve">                                                                ________________________</w:t>
      </w:r>
    </w:p>
    <w:p w:rsidR="00AF2771" w:rsidP="58467329" w:rsidRDefault="413748EC" w14:paraId="00000044" w14:textId="5E5B410C">
      <w:pPr>
        <w:spacing w:line="240" w:lineRule="auto"/>
        <w:ind w:left="3870"/>
        <w:rPr>
          <w:rFonts w:ascii="Times New Roman" w:hAnsi="Times New Roman" w:eastAsia="Times New Roman" w:cs="Times New Roman"/>
          <w:sz w:val="24"/>
          <w:szCs w:val="24"/>
        </w:rPr>
      </w:pPr>
      <w:r w:rsidRPr="58467329">
        <w:rPr>
          <w:rFonts w:ascii="Times New Roman" w:hAnsi="Times New Roman" w:eastAsia="Times New Roman" w:cs="Times New Roman"/>
          <w:b/>
          <w:bCs/>
          <w:sz w:val="24"/>
          <w:szCs w:val="24"/>
        </w:rPr>
        <w:t xml:space="preserve">                                                                </w:t>
      </w:r>
      <w:r w:rsidR="000956F8">
        <w:tab/>
      </w:r>
      <w:r w:rsidRPr="58467329">
        <w:rPr>
          <w:rFonts w:ascii="Times New Roman" w:hAnsi="Times New Roman" w:eastAsia="Times New Roman" w:cs="Times New Roman"/>
          <w:b/>
          <w:bCs/>
          <w:sz w:val="24"/>
          <w:szCs w:val="24"/>
        </w:rPr>
        <w:t>[CLIENT’SNAME]</w:t>
      </w:r>
      <w:r w:rsidRPr="58467329">
        <w:rPr>
          <w:rFonts w:ascii="Times New Roman" w:hAnsi="Times New Roman" w:eastAsia="Times New Roman" w:cs="Times New Roman"/>
          <w:sz w:val="24"/>
          <w:szCs w:val="24"/>
        </w:rPr>
        <w:t xml:space="preserve">                                                                   </w:t>
      </w:r>
      <w:r w:rsidR="000956F8">
        <w:tab/>
      </w:r>
    </w:p>
    <w:p w:rsidR="00AF2771" w:rsidRDefault="000956F8" w14:paraId="00000045" w14:textId="77777777">
      <w:pPr>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AF2771" w:rsidRDefault="000956F8" w14:paraId="00000046" w14:textId="77777777">
      <w:pPr>
        <w:spacing w:line="240" w:lineRule="auto"/>
        <w:rPr>
          <w:rFonts w:ascii="Times New Roman" w:hAnsi="Times New Roman" w:eastAsia="Times New Roman" w:cs="Times New Roman"/>
          <w:sz w:val="24"/>
          <w:szCs w:val="24"/>
        </w:rPr>
      </w:pPr>
      <w:r w:rsidRPr="3431EC40" w:rsidR="000956F8">
        <w:rPr>
          <w:rFonts w:ascii="Times New Roman" w:hAnsi="Times New Roman" w:eastAsia="Times New Roman" w:cs="Times New Roman"/>
          <w:sz w:val="24"/>
          <w:szCs w:val="24"/>
        </w:rPr>
        <w:t xml:space="preserve">                                                        </w:t>
      </w:r>
      <w:r>
        <w:tab/>
      </w:r>
    </w:p>
    <w:p w:rsidR="3239C743" w:rsidP="3431EC40" w:rsidRDefault="3239C743" w14:paraId="4E4E41AA" w14:textId="2947D20E">
      <w:pPr>
        <w:pStyle w:val="Normal"/>
        <w:bidi w:val="0"/>
        <w:spacing w:before="0" w:beforeAutospacing="off" w:after="0" w:afterAutospacing="off" w:line="240" w:lineRule="auto"/>
        <w:ind w:left="3600" w:right="0" w:firstLine="720"/>
        <w:jc w:val="left"/>
        <w:rPr>
          <w:rFonts w:ascii="Times New Roman" w:hAnsi="Times New Roman" w:eastAsia="Times New Roman" w:cs="Times New Roman"/>
          <w:i w:val="1"/>
          <w:iCs w:val="1"/>
          <w:sz w:val="24"/>
          <w:szCs w:val="24"/>
          <w:u w:val="single"/>
        </w:rPr>
      </w:pPr>
      <w:r w:rsidRPr="3431EC40" w:rsidR="3239C743">
        <w:rPr>
          <w:rFonts w:ascii="Times New Roman" w:hAnsi="Times New Roman" w:eastAsia="Times New Roman" w:cs="Times New Roman"/>
          <w:i w:val="0"/>
          <w:iCs w:val="0"/>
          <w:sz w:val="24"/>
          <w:szCs w:val="24"/>
          <w:u w:val="none"/>
        </w:rPr>
        <w:t>[Attorney Signature Block]</w:t>
      </w:r>
    </w:p>
    <w:p w:rsidR="00AF2771" w:rsidRDefault="00AF2771" w14:paraId="0000004B" w14:textId="77777777">
      <w:pPr>
        <w:spacing w:line="240" w:lineRule="auto"/>
        <w:rPr>
          <w:rFonts w:ascii="Times New Roman" w:hAnsi="Times New Roman" w:eastAsia="Times New Roman" w:cs="Times New Roman"/>
          <w:sz w:val="24"/>
          <w:szCs w:val="24"/>
        </w:rPr>
      </w:pPr>
    </w:p>
    <w:sectPr w:rsidR="00AF2771">
      <w:footerReference w:type="default" r:id="rId10"/>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0956F8" w14:paraId="3F250556" w14:textId="77777777">
      <w:pPr>
        <w:spacing w:line="240" w:lineRule="auto"/>
      </w:pPr>
      <w:r>
        <w:separator/>
      </w:r>
    </w:p>
  </w:endnote>
  <w:endnote w:type="continuationSeparator" w:id="0">
    <w:p w:rsidR="00000000" w:rsidRDefault="000956F8" w14:paraId="581859CA"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2771" w:rsidRDefault="000956F8" w14:paraId="0000004C" w14:textId="2217E7AE">
    <w:pPr>
      <w:jc w:val="center"/>
      <w:rPr>
        <w:rFonts w:ascii="Times New Roman" w:hAnsi="Times New Roman" w:eastAsia="Times New Roman" w:cs="Times New Roman"/>
      </w:rPr>
    </w:pPr>
    <w:r>
      <w:rPr>
        <w:rFonts w:ascii="Times New Roman" w:hAnsi="Times New Roman" w:eastAsia="Times New Roman" w:cs="Times New Roman"/>
      </w:rPr>
      <w:fldChar w:fldCharType="begin"/>
    </w:r>
    <w:r>
      <w:rPr>
        <w:rFonts w:ascii="Times New Roman" w:hAnsi="Times New Roman" w:eastAsia="Times New Roman" w:cs="Times New Roman"/>
      </w:rPr>
      <w:instrText>PAGE</w:instrText>
    </w:r>
    <w:r>
      <w:rPr>
        <w:rFonts w:ascii="Times New Roman" w:hAnsi="Times New Roman" w:eastAsia="Times New Roman" w:cs="Times New Roman"/>
      </w:rPr>
      <w:fldChar w:fldCharType="separate"/>
    </w:r>
    <w:r>
      <w:rPr>
        <w:rFonts w:ascii="Times New Roman" w:hAnsi="Times New Roman" w:eastAsia="Times New Roman" w:cs="Times New Roman"/>
        <w:noProof/>
      </w:rPr>
      <w:t>1</w:t>
    </w:r>
    <w:r>
      <w:rPr>
        <w:rFonts w:ascii="Times New Roman" w:hAnsi="Times New Roman" w:eastAsia="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0956F8" w14:paraId="1B2C2CE3" w14:textId="77777777">
      <w:pPr>
        <w:spacing w:line="240" w:lineRule="auto"/>
      </w:pPr>
      <w:r>
        <w:separator/>
      </w:r>
    </w:p>
  </w:footnote>
  <w:footnote w:type="continuationSeparator" w:id="0">
    <w:p w:rsidR="00000000" w:rsidRDefault="000956F8" w14:paraId="375AB65A"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4B41D"/>
    <w:multiLevelType w:val="multilevel"/>
    <w:tmpl w:val="E60A8BBA"/>
    <w:lvl w:ilvl="0">
      <w:start w:val="1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C8FD53E"/>
    <w:multiLevelType w:val="multilevel"/>
    <w:tmpl w:val="FB4ACD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142CC0C5"/>
    <w:multiLevelType w:val="multilevel"/>
    <w:tmpl w:val="9992F0E4"/>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170B91DB"/>
    <w:multiLevelType w:val="multilevel"/>
    <w:tmpl w:val="1142629A"/>
    <w:lvl w:ilvl="0">
      <w:start w:val="1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282CA4F6"/>
    <w:multiLevelType w:val="multilevel"/>
    <w:tmpl w:val="CB18EF2A"/>
    <w:lvl w:ilvl="0">
      <w:start w:val="1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2FF3D7A6"/>
    <w:multiLevelType w:val="multilevel"/>
    <w:tmpl w:val="59F8DFAC"/>
    <w:lvl w:ilvl="0">
      <w:start w:val="1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31333364"/>
    <w:multiLevelType w:val="multilevel"/>
    <w:tmpl w:val="BF3ABBFC"/>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352326C9"/>
    <w:multiLevelType w:val="multilevel"/>
    <w:tmpl w:val="FD44B2EA"/>
    <w:lvl w:ilvl="0">
      <w:start w:val="1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36322D9F"/>
    <w:multiLevelType w:val="multilevel"/>
    <w:tmpl w:val="8F30CC96"/>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38E383F7"/>
    <w:multiLevelType w:val="multilevel"/>
    <w:tmpl w:val="45AE76F0"/>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3E2209A4"/>
    <w:multiLevelType w:val="multilevel"/>
    <w:tmpl w:val="60040FAA"/>
    <w:lvl w:ilvl="0">
      <w:start w:val="1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43B9FF6A"/>
    <w:multiLevelType w:val="multilevel"/>
    <w:tmpl w:val="6D2CA95E"/>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4544ED6F"/>
    <w:multiLevelType w:val="multilevel"/>
    <w:tmpl w:val="4B4049A8"/>
    <w:lvl w:ilvl="0">
      <w:start w:val="1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4662D41F"/>
    <w:multiLevelType w:val="multilevel"/>
    <w:tmpl w:val="E27C62E2"/>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4F467100"/>
    <w:multiLevelType w:val="multilevel"/>
    <w:tmpl w:val="820C7CBA"/>
    <w:lvl w:ilvl="0">
      <w:start w:val="1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512DE079"/>
    <w:multiLevelType w:val="multilevel"/>
    <w:tmpl w:val="CDF4C0F2"/>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56193675"/>
    <w:multiLevelType w:val="multilevel"/>
    <w:tmpl w:val="987C6AE0"/>
    <w:lvl w:ilvl="0">
      <w:start w:val="1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5EE9A7E7"/>
    <w:multiLevelType w:val="multilevel"/>
    <w:tmpl w:val="2236CAD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63344171"/>
    <w:multiLevelType w:val="multilevel"/>
    <w:tmpl w:val="431C0B62"/>
    <w:lvl w:ilvl="0">
      <w:start w:val="1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7C7CF235"/>
    <w:multiLevelType w:val="multilevel"/>
    <w:tmpl w:val="3E54714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5"/>
  </w:num>
  <w:num w:numId="2">
    <w:abstractNumId w:val="16"/>
  </w:num>
  <w:num w:numId="3">
    <w:abstractNumId w:val="2"/>
  </w:num>
  <w:num w:numId="4">
    <w:abstractNumId w:val="7"/>
  </w:num>
  <w:num w:numId="5">
    <w:abstractNumId w:val="19"/>
  </w:num>
  <w:num w:numId="6">
    <w:abstractNumId w:val="14"/>
  </w:num>
  <w:num w:numId="7">
    <w:abstractNumId w:val="8"/>
  </w:num>
  <w:num w:numId="8">
    <w:abstractNumId w:val="18"/>
  </w:num>
  <w:num w:numId="9">
    <w:abstractNumId w:val="17"/>
  </w:num>
  <w:num w:numId="10">
    <w:abstractNumId w:val="1"/>
  </w:num>
  <w:num w:numId="11">
    <w:abstractNumId w:val="4"/>
  </w:num>
  <w:num w:numId="12">
    <w:abstractNumId w:val="13"/>
  </w:num>
  <w:num w:numId="13">
    <w:abstractNumId w:val="0"/>
  </w:num>
  <w:num w:numId="14">
    <w:abstractNumId w:val="6"/>
  </w:num>
  <w:num w:numId="15">
    <w:abstractNumId w:val="10"/>
  </w:num>
  <w:num w:numId="16">
    <w:abstractNumId w:val="5"/>
  </w:num>
  <w:num w:numId="17">
    <w:abstractNumId w:val="12"/>
  </w:num>
  <w:num w:numId="18">
    <w:abstractNumId w:val="9"/>
  </w:num>
  <w:num w:numId="19">
    <w:abstractNumId w:val="11"/>
  </w:num>
  <w:num w:numId="20">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87"/>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13748EC"/>
    <w:rsid w:val="000956F8"/>
    <w:rsid w:val="00AF2771"/>
    <w:rsid w:val="01EF39D0"/>
    <w:rsid w:val="05D6D586"/>
    <w:rsid w:val="241AF06B"/>
    <w:rsid w:val="298CDC50"/>
    <w:rsid w:val="2B108A11"/>
    <w:rsid w:val="2CAEBCDB"/>
    <w:rsid w:val="3209400D"/>
    <w:rsid w:val="3239C743"/>
    <w:rsid w:val="335B3CCE"/>
    <w:rsid w:val="3431EC40"/>
    <w:rsid w:val="3AA8433F"/>
    <w:rsid w:val="413748EC"/>
    <w:rsid w:val="41464692"/>
    <w:rsid w:val="42469879"/>
    <w:rsid w:val="5307964F"/>
    <w:rsid w:val="578BAF3A"/>
    <w:rsid w:val="58467329"/>
    <w:rsid w:val="5C2E0EDF"/>
    <w:rsid w:val="6140A0C6"/>
    <w:rsid w:val="63AF1E37"/>
    <w:rsid w:val="66AC978B"/>
    <w:rsid w:val="6870CF50"/>
    <w:rsid w:val="76189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8326162"/>
  <w15:docId w15:val="{6A1C274E-E536-4350-81A6-C62F8C3C609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E7DD076449B8429EBEFFFEA6723F45" ma:contentTypeVersion="24" ma:contentTypeDescription="Create a new document." ma:contentTypeScope="" ma:versionID="e5a69df604421ea777c25c0ea49baafe">
  <xsd:schema xmlns:xsd="http://www.w3.org/2001/XMLSchema" xmlns:xs="http://www.w3.org/2001/XMLSchema" xmlns:p="http://schemas.microsoft.com/office/2006/metadata/properties" xmlns:ns2="4ac3c689-2dcf-4d62-bbb5-01f1b83c9d65" xmlns:ns3="a9f79679-fab1-4489-9128-ec7f320f8b81" xmlns:ns4="http://schemas.microsoft.com/sharepoint/v4" targetNamespace="http://schemas.microsoft.com/office/2006/metadata/properties" ma:root="true" ma:fieldsID="be5273d7c91b83c9058e9f77deefe502" ns2:_="" ns3:_="" ns4:_="">
    <xsd:import namespace="4ac3c689-2dcf-4d62-bbb5-01f1b83c9d65"/>
    <xsd:import namespace="a9f79679-fab1-4489-9128-ec7f320f8b81"/>
    <xsd:import namespace="http://schemas.microsoft.com/sharepoint/v4"/>
    <xsd:element name="properties">
      <xsd:complexType>
        <xsd:sequence>
          <xsd:element name="documentManagement">
            <xsd:complexType>
              <xsd:all>
                <xsd:element ref="ns2:MigrationWizId" minOccurs="0"/>
                <xsd:element ref="ns2:MigrationWizIdPermissions" minOccurs="0"/>
                <xsd:element ref="ns2:MigrationWizIdVersion" minOccurs="0"/>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4:IconOverlay" minOccurs="0"/>
                <xsd:element ref="ns2:MediaServiceSearchProperties"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3c689-2dcf-4d62-bbb5-01f1b83c9d65"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3dde91b-298e-4891-a1dc-dfec0b47e51c" ma:termSetId="09814cd3-568e-fe90-9814-8d621ff8fb84" ma:anchorId="fba54fb3-c3e1-fe81-a776-ca4b69148c4d" ma:open="true" ma:isKeyword="false">
      <xsd:complexType>
        <xsd:sequence>
          <xsd:element ref="pc:Terms" minOccurs="0" maxOccurs="1"/>
        </xsd:sequence>
      </xsd:complex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Order0" ma:index="29" nillable="true" ma:displayName="Order" ma:format="Dropdown" ma:internalName="Order0"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9f79679-fab1-4489-9128-ec7f320f8b8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ccc4ba0-3143-463c-8070-7b05925f2d9b}" ma:internalName="TaxCatchAll" ma:showField="CatchAllData" ma:web="a9f79679-fab1-4489-9128-ec7f320f8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 xmlns="4ac3c689-2dcf-4d62-bbb5-01f1b83c9d65">1Ry1IS5SAjQQl9Mvd7n-2zCH4yQHB0TegfFFLnEWOUxQ</MigrationWizId>
    <MigrationWizIdVersion xmlns="4ac3c689-2dcf-4d62-bbb5-01f1b83c9d65">1Ry1IS5SAjQQl9Mvd7n-2zCH4yQHB0TegfFFLnEWOUxQ-637874410140000000</MigrationWizIdVersion>
    <MigrationWizIdPermissions xmlns="4ac3c689-2dcf-4d62-bbb5-01f1b83c9d65" xsi:nil="true"/>
    <TaxCatchAll xmlns="a9f79679-fab1-4489-9128-ec7f320f8b81" xsi:nil="true"/>
    <lcf76f155ced4ddcb4097134ff3c332f xmlns="4ac3c689-2dcf-4d62-bbb5-01f1b83c9d65">
      <Terms xmlns="http://schemas.microsoft.com/office/infopath/2007/PartnerControls"/>
    </lcf76f155ced4ddcb4097134ff3c332f>
    <IconOverlay xmlns="http://schemas.microsoft.com/sharepoint/v4" xsi:nil="true"/>
    <Order0 xmlns="4ac3c689-2dcf-4d62-bbb5-01f1b83c9d65" xsi:nil="true"/>
  </documentManagement>
</p:properties>
</file>

<file path=customXml/itemProps1.xml><?xml version="1.0" encoding="utf-8"?>
<ds:datastoreItem xmlns:ds="http://schemas.openxmlformats.org/officeDocument/2006/customXml" ds:itemID="{E31CF1D3-F696-4FEE-8F5B-153ECD82F6F2}">
  <ds:schemaRefs>
    <ds:schemaRef ds:uri="http://schemas.microsoft.com/sharepoint/v3/contenttype/forms"/>
  </ds:schemaRefs>
</ds:datastoreItem>
</file>

<file path=customXml/itemProps2.xml><?xml version="1.0" encoding="utf-8"?>
<ds:datastoreItem xmlns:ds="http://schemas.openxmlformats.org/officeDocument/2006/customXml" ds:itemID="{53BE2AFD-F026-43CF-9190-933DDCA4338E}"/>
</file>

<file path=customXml/itemProps3.xml><?xml version="1.0" encoding="utf-8"?>
<ds:datastoreItem xmlns:ds="http://schemas.openxmlformats.org/officeDocument/2006/customXml" ds:itemID="{0CBE0839-3E78-4363-BC79-8CB0556A7CFA}">
  <ds:schemaRefs>
    <ds:schemaRef ds:uri="http://schemas.microsoft.com/office/2006/metadata/properties"/>
    <ds:schemaRef ds:uri="http://schemas.microsoft.com/office/infopath/2007/PartnerControls"/>
    <ds:schemaRef ds:uri="4ac3c689-2dcf-4d62-bbb5-01f1b83c9d65"/>
    <ds:schemaRef ds:uri="a9f79679-fab1-4489-9128-ec7f320f8b8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Schapiro, Becky</cp:lastModifiedBy>
  <cp:revision>4</cp:revision>
  <dcterms:created xsi:type="dcterms:W3CDTF">2023-09-06T18:23:00Z</dcterms:created>
  <dcterms:modified xsi:type="dcterms:W3CDTF">2024-02-29T18:17:43Z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0x010100EFE7DD076449B8429EBEFFFEA6723F45</vt:lpwstr>
  </property>
  <property fmtid="{D5CDD505-2E9C-101B-9397-08002B2CF9AE}" pid="3" name="MediaServiceImageTags">
    <vt:lpwstr/>
  </property>
</Properties>
</file>